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D49" w:rsidRDefault="00604D49" w:rsidP="00604D49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</w:rPr>
        <w:drawing>
          <wp:inline distT="0" distB="0" distL="0" distR="0" wp14:anchorId="34A40297" wp14:editId="1304348C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604D49" w:rsidRPr="00E0704E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  <w:r w:rsidR="000C0542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 (a)</w:t>
            </w:r>
          </w:p>
        </w:tc>
        <w:tc>
          <w:tcPr>
            <w:tcW w:w="6833" w:type="dxa"/>
          </w:tcPr>
          <w:p w:rsidR="00604D49" w:rsidRPr="0087794D" w:rsidRDefault="000B2A5B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Daniel Hernández </w:t>
            </w:r>
          </w:p>
        </w:tc>
      </w:tr>
      <w:tr w:rsidR="00604D49" w:rsidRPr="00E0704E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604D49" w:rsidRPr="00E0704E" w:rsidRDefault="00FD7627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4</w:t>
            </w:r>
            <w:r w:rsidR="000B2A5B">
              <w:rPr>
                <w:rFonts w:ascii="Century Gothic" w:hAnsi="Century Gothic"/>
                <w:sz w:val="24"/>
                <w:szCs w:val="24"/>
                <w:lang w:val="es-CL"/>
              </w:rPr>
              <w:t xml:space="preserve">° a y b </w:t>
            </w:r>
          </w:p>
        </w:tc>
      </w:tr>
      <w:tr w:rsidR="00604D49" w:rsidRPr="00604D49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604D49" w:rsidRPr="0087794D" w:rsidRDefault="00CC7EC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Inglés</w:t>
            </w:r>
            <w:bookmarkStart w:id="0" w:name="_GoBack"/>
            <w:bookmarkEnd w:id="0"/>
          </w:p>
        </w:tc>
      </w:tr>
      <w:tr w:rsidR="00604D49" w:rsidRPr="000B2A5B" w:rsidTr="00C842B8">
        <w:trPr>
          <w:trHeight w:val="1204"/>
        </w:trPr>
        <w:tc>
          <w:tcPr>
            <w:tcW w:w="3652" w:type="dxa"/>
          </w:tcPr>
          <w:p w:rsidR="00604D49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604D49" w:rsidRPr="00DA1BF7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604D49" w:rsidRDefault="000B2A5B" w:rsidP="00604D49">
            <w:pPr>
              <w:pStyle w:val="Prrafodelista"/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 xml:space="preserve">Unidad 1 </w:t>
            </w:r>
          </w:p>
          <w:p w:rsidR="000B2A5B" w:rsidRDefault="000B2A5B" w:rsidP="00604D49">
            <w:pPr>
              <w:pStyle w:val="Prrafodelista"/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Lo</w:t>
            </w:r>
            <w:r w:rsidR="00FD7627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s ramos del colegio</w:t>
            </w: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 xml:space="preserve"> </w:t>
            </w:r>
          </w:p>
          <w:p w:rsidR="000B2A5B" w:rsidRDefault="00FD7627" w:rsidP="00604D49">
            <w:pPr>
              <w:pStyle w:val="Prrafodelista"/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Los días de la semana</w:t>
            </w:r>
          </w:p>
          <w:p w:rsidR="000B2A5B" w:rsidRPr="00C1253C" w:rsidRDefault="00FD7627" w:rsidP="00604D49">
            <w:pPr>
              <w:pStyle w:val="Prrafodelista"/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Los lugares del colegio</w:t>
            </w:r>
          </w:p>
        </w:tc>
      </w:tr>
      <w:tr w:rsidR="00604D49" w:rsidRPr="00CC7EC9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604D49" w:rsidRPr="000B2A5B" w:rsidRDefault="00FD7627" w:rsidP="00C842B8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sz w:val="24"/>
                <w:szCs w:val="24"/>
                <w:lang w:val="es-MX"/>
              </w:rPr>
              <w:t xml:space="preserve">Viernes 11 </w:t>
            </w:r>
            <w:r w:rsidR="000B2A5B" w:rsidRPr="000B2A5B">
              <w:rPr>
                <w:rFonts w:ascii="Century Gothic" w:hAnsi="Century Gothic"/>
                <w:sz w:val="24"/>
                <w:szCs w:val="24"/>
                <w:lang w:val="es-MX"/>
              </w:rPr>
              <w:t>de abril según horario asignatura</w:t>
            </w:r>
          </w:p>
        </w:tc>
      </w:tr>
      <w:tr w:rsidR="00604D49" w:rsidRPr="00CC7EC9" w:rsidTr="00C842B8">
        <w:trPr>
          <w:trHeight w:val="2658"/>
        </w:trPr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604D49" w:rsidRDefault="00604D49" w:rsidP="00C842B8">
            <w:pPr>
              <w:rPr>
                <w:lang w:val="es-CL"/>
              </w:rPr>
            </w:pPr>
          </w:p>
          <w:p w:rsidR="00604D49" w:rsidRDefault="000B2A5B" w:rsidP="00604D49">
            <w:pPr>
              <w:pStyle w:val="Prrafodelista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Comprensión lectora</w:t>
            </w:r>
          </w:p>
          <w:p w:rsidR="000B2A5B" w:rsidRDefault="000B2A5B" w:rsidP="00604D49">
            <w:pPr>
              <w:pStyle w:val="Prrafodelista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Comprensión auditiva</w:t>
            </w:r>
          </w:p>
          <w:p w:rsidR="000B2A5B" w:rsidRDefault="000B2A5B" w:rsidP="00604D49">
            <w:pPr>
              <w:pStyle w:val="Prrafodelista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Expresión escrita</w:t>
            </w:r>
          </w:p>
          <w:p w:rsidR="000B2A5B" w:rsidRPr="00F521EA" w:rsidRDefault="000B2A5B" w:rsidP="00604D49">
            <w:pPr>
              <w:pStyle w:val="Prrafodelista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 </w:t>
            </w:r>
          </w:p>
        </w:tc>
      </w:tr>
      <w:tr w:rsidR="00604D49" w:rsidRPr="000B2A5B" w:rsidTr="00C842B8">
        <w:trPr>
          <w:trHeight w:val="649"/>
        </w:trPr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604D49" w:rsidRPr="00DA1BF7" w:rsidRDefault="00604D49" w:rsidP="00604D49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  <w:r w:rsidR="000B2A5B">
              <w:rPr>
                <w:rFonts w:ascii="Century Gothic" w:hAnsi="Century Gothic"/>
                <w:sz w:val="24"/>
                <w:szCs w:val="24"/>
                <w:lang w:val="es-CL"/>
              </w:rPr>
              <w:t>sumativa</w:t>
            </w:r>
          </w:p>
        </w:tc>
      </w:tr>
      <w:tr w:rsidR="00604D49" w:rsidRPr="00CC7EC9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604D49" w:rsidRPr="0087794D" w:rsidRDefault="00604D49" w:rsidP="00C842B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20 </w:t>
            </w: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604D49" w:rsidRPr="00E0704E" w:rsidRDefault="00604D49" w:rsidP="00604D49">
      <w:pPr>
        <w:rPr>
          <w:lang w:val="es-CL"/>
        </w:rPr>
      </w:pPr>
    </w:p>
    <w:p w:rsidR="00BD0BB8" w:rsidRPr="00604D49" w:rsidRDefault="00BD0BB8">
      <w:pPr>
        <w:rPr>
          <w:lang w:val="es-CL"/>
        </w:rPr>
      </w:pPr>
    </w:p>
    <w:sectPr w:rsidR="00BD0BB8" w:rsidRPr="00604D49" w:rsidSect="00E0704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608D2"/>
    <w:multiLevelType w:val="hybridMultilevel"/>
    <w:tmpl w:val="5AD64732"/>
    <w:lvl w:ilvl="0" w:tplc="D884F840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49"/>
    <w:rsid w:val="000B2A5B"/>
    <w:rsid w:val="000C0542"/>
    <w:rsid w:val="00505151"/>
    <w:rsid w:val="00604D49"/>
    <w:rsid w:val="00BD0BB8"/>
    <w:rsid w:val="00CC7EC9"/>
    <w:rsid w:val="00F33899"/>
    <w:rsid w:val="00FD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A1428F-5BB2-47A1-A282-D2FAEE03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D4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604D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604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HP</cp:lastModifiedBy>
  <cp:revision>4</cp:revision>
  <dcterms:created xsi:type="dcterms:W3CDTF">2025-04-04T15:27:00Z</dcterms:created>
  <dcterms:modified xsi:type="dcterms:W3CDTF">2025-04-04T15:37:00Z</dcterms:modified>
</cp:coreProperties>
</file>